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6C30" w14:textId="0622B74A" w:rsidR="005B0BC7" w:rsidRPr="007171FD" w:rsidRDefault="00B149F8" w:rsidP="00F87113">
      <w:pPr>
        <w:pBdr>
          <w:bottom w:val="single" w:sz="4" w:space="1" w:color="auto"/>
        </w:pBdr>
        <w:spacing w:after="0" w:line="240" w:lineRule="auto"/>
        <w:jc w:val="center"/>
        <w:rPr>
          <w:rFonts w:ascii="Arial" w:hAnsi="Arial" w:cs="Arial"/>
          <w:b/>
          <w:bCs/>
          <w:color w:val="538135" w:themeColor="accent6" w:themeShade="BF"/>
          <w:sz w:val="28"/>
          <w:szCs w:val="28"/>
        </w:rPr>
      </w:pPr>
      <w:bookmarkStart w:id="1" w:name="_Hlk137628060"/>
      <w:r w:rsidRPr="007171FD">
        <w:rPr>
          <w:rFonts w:ascii="Arial" w:hAnsi="Arial" w:cs="Arial"/>
          <w:b/>
          <w:bCs/>
          <w:color w:val="538135" w:themeColor="accent6" w:themeShade="BF"/>
          <w:sz w:val="28"/>
          <w:szCs w:val="28"/>
        </w:rPr>
        <w:t>Datenschutzerklärung</w:t>
      </w:r>
      <w:r w:rsidR="005B0BC7" w:rsidRPr="007171FD">
        <w:rPr>
          <w:rFonts w:ascii="Arial" w:hAnsi="Arial" w:cs="Arial"/>
          <w:b/>
          <w:bCs/>
          <w:color w:val="538135" w:themeColor="accent6" w:themeShade="BF"/>
          <w:sz w:val="28"/>
          <w:szCs w:val="28"/>
        </w:rPr>
        <w:t xml:space="preserve"> </w:t>
      </w:r>
      <w:r w:rsidR="00F87113" w:rsidRPr="007171FD">
        <w:rPr>
          <w:rFonts w:ascii="Arial" w:hAnsi="Arial" w:cs="Arial"/>
          <w:b/>
          <w:bCs/>
          <w:color w:val="538135" w:themeColor="accent6" w:themeShade="BF"/>
          <w:sz w:val="28"/>
          <w:szCs w:val="28"/>
        </w:rPr>
        <w:t>für die Webseite</w:t>
      </w:r>
    </w:p>
    <w:p w14:paraId="4E34237E" w14:textId="77777777" w:rsidR="005B0BC7" w:rsidRPr="00F87113" w:rsidRDefault="005B0BC7" w:rsidP="00F87113">
      <w:pPr>
        <w:pBdr>
          <w:bottom w:val="single" w:sz="4" w:space="1" w:color="auto"/>
        </w:pBdr>
        <w:spacing w:after="0" w:line="240" w:lineRule="auto"/>
        <w:jc w:val="center"/>
        <w:rPr>
          <w:rFonts w:ascii="Arial" w:hAnsi="Arial" w:cs="Arial"/>
          <w:b/>
          <w:bCs/>
          <w:color w:val="auto"/>
          <w:szCs w:val="18"/>
          <w:lang w:val="de-DE"/>
        </w:rPr>
      </w:pPr>
    </w:p>
    <w:p w14:paraId="5DE251D8" w14:textId="77777777" w:rsidR="005B0BC7" w:rsidRPr="00F87113" w:rsidRDefault="005B0BC7" w:rsidP="00F87113">
      <w:pPr>
        <w:pStyle w:val="Address"/>
        <w:spacing w:line="240" w:lineRule="auto"/>
        <w:rPr>
          <w:rFonts w:ascii="Arial" w:hAnsi="Arial" w:cs="Arial"/>
          <w:sz w:val="18"/>
          <w:szCs w:val="18"/>
        </w:rPr>
      </w:pPr>
    </w:p>
    <w:p w14:paraId="27B0EF2E" w14:textId="63EC584D" w:rsidR="00F87113" w:rsidRPr="00DE3DA6" w:rsidRDefault="00DE3DA6" w:rsidP="00F87113">
      <w:pPr>
        <w:spacing w:after="0" w:line="240" w:lineRule="auto"/>
        <w:rPr>
          <w:rFonts w:ascii="Arial" w:hAnsi="Arial" w:cs="Arial"/>
          <w:b/>
          <w:bCs/>
          <w:szCs w:val="18"/>
        </w:rPr>
      </w:pPr>
      <w:r w:rsidRPr="00DE3DA6">
        <w:rPr>
          <w:rFonts w:ascii="Arial" w:hAnsi="Arial" w:cs="Arial"/>
          <w:b/>
          <w:bCs/>
          <w:szCs w:val="18"/>
        </w:rPr>
        <w:t>Allgemeine Informationen</w:t>
      </w:r>
    </w:p>
    <w:p w14:paraId="4DCA8E77" w14:textId="26CC2468" w:rsidR="00DE3DA6" w:rsidRPr="00DE3DA6" w:rsidRDefault="007C0FE9" w:rsidP="00DE3DA6">
      <w:pPr>
        <w:spacing w:after="0" w:line="240" w:lineRule="auto"/>
        <w:rPr>
          <w:rFonts w:ascii="Arial" w:hAnsi="Arial" w:cs="Arial"/>
          <w:szCs w:val="18"/>
        </w:rPr>
      </w:pPr>
      <w:r>
        <w:rPr>
          <w:rFonts w:ascii="Arial" w:hAnsi="Arial" w:cs="Arial"/>
          <w:szCs w:val="18"/>
        </w:rPr>
        <w:t xml:space="preserve">Mit dieser Datenschutzerklärung erklären wir, dass </w:t>
      </w:r>
      <w:r w:rsidR="00DE3DA6">
        <w:rPr>
          <w:rFonts w:ascii="Arial" w:hAnsi="Arial" w:cs="Arial"/>
          <w:szCs w:val="18"/>
        </w:rPr>
        <w:t xml:space="preserve">personenbezogenen Daten vertraulich </w:t>
      </w:r>
      <w:r>
        <w:rPr>
          <w:rFonts w:ascii="Arial" w:hAnsi="Arial" w:cs="Arial"/>
          <w:szCs w:val="18"/>
        </w:rPr>
        <w:t xml:space="preserve">behandelt werden </w:t>
      </w:r>
      <w:r w:rsidR="00DE3DA6">
        <w:rPr>
          <w:rFonts w:ascii="Arial" w:hAnsi="Arial" w:cs="Arial"/>
          <w:szCs w:val="18"/>
        </w:rPr>
        <w:t xml:space="preserve">und der Schutz Ihrer Personenbezogenen Daten </w:t>
      </w:r>
      <w:r>
        <w:rPr>
          <w:rFonts w:ascii="Arial" w:hAnsi="Arial" w:cs="Arial"/>
          <w:szCs w:val="18"/>
        </w:rPr>
        <w:t>uns sehr wichtig sind.</w:t>
      </w:r>
      <w:r w:rsidR="00DE3DA6">
        <w:rPr>
          <w:rFonts w:ascii="Arial" w:hAnsi="Arial" w:cs="Arial"/>
          <w:szCs w:val="18"/>
        </w:rPr>
        <w:t xml:space="preserve"> </w:t>
      </w:r>
    </w:p>
    <w:p w14:paraId="14B54DB7" w14:textId="009D60A2" w:rsidR="00DE3DA6" w:rsidRPr="00DE3DA6" w:rsidRDefault="00DE3DA6" w:rsidP="00DE3DA6">
      <w:pPr>
        <w:spacing w:after="0" w:line="240" w:lineRule="auto"/>
        <w:rPr>
          <w:rFonts w:ascii="Arial" w:hAnsi="Arial" w:cs="Arial"/>
          <w:szCs w:val="18"/>
        </w:rPr>
      </w:pPr>
      <w:r w:rsidRPr="00DE3DA6">
        <w:rPr>
          <w:rFonts w:ascii="Arial" w:hAnsi="Arial" w:cs="Arial"/>
          <w:szCs w:val="18"/>
        </w:rPr>
        <w:t>Soweit auf unserer Seite personenbezogene Daten (beispielsweise Name, Anschrift oder E-Mail-Adressen) erhoben werden, erfolgt dies, soweit möglich, stets auf freiwilliger Basis</w:t>
      </w:r>
      <w:r>
        <w:rPr>
          <w:rFonts w:ascii="Arial" w:hAnsi="Arial" w:cs="Arial"/>
          <w:szCs w:val="18"/>
        </w:rPr>
        <w:t xml:space="preserve"> und </w:t>
      </w:r>
      <w:r w:rsidRPr="00DE3DA6">
        <w:rPr>
          <w:rFonts w:ascii="Arial" w:hAnsi="Arial" w:cs="Arial"/>
          <w:szCs w:val="18"/>
        </w:rPr>
        <w:t>werden ohne Ihre ausdrückliche Zustimmung nicht an Dritte weitergegeben.</w:t>
      </w:r>
    </w:p>
    <w:p w14:paraId="3D6B0A57" w14:textId="7B2CD0B5" w:rsidR="00DE3DA6" w:rsidRPr="00F87113" w:rsidRDefault="00DE3DA6" w:rsidP="00DE3DA6">
      <w:pPr>
        <w:spacing w:after="0" w:line="240" w:lineRule="auto"/>
        <w:rPr>
          <w:rFonts w:ascii="Arial" w:hAnsi="Arial" w:cs="Arial"/>
          <w:szCs w:val="18"/>
        </w:rPr>
      </w:pPr>
      <w:r w:rsidRPr="00DE3DA6">
        <w:rPr>
          <w:rFonts w:ascii="Arial" w:hAnsi="Arial" w:cs="Arial"/>
          <w:szCs w:val="18"/>
        </w:rPr>
        <w:t>Wir weisen darauf hin, dass die Datenübertragung im Internet (z.B. bei der Kommunikation per E-Mail) Sicherheitslücken aufweisen kann. Ein lückenloser Schutz der Daten vor dem Zugriff durch Dritte ist nicht möglich.</w:t>
      </w:r>
    </w:p>
    <w:p w14:paraId="2F13FFCE" w14:textId="77777777" w:rsidR="00DE3DA6" w:rsidRDefault="00DE3DA6" w:rsidP="00F87113">
      <w:pPr>
        <w:spacing w:after="0" w:line="240" w:lineRule="auto"/>
        <w:rPr>
          <w:rFonts w:ascii="Arial" w:hAnsi="Arial" w:cs="Arial"/>
          <w:b/>
          <w:bCs/>
          <w:color w:val="262626" w:themeColor="text1" w:themeTint="D9"/>
          <w:szCs w:val="18"/>
        </w:rPr>
      </w:pPr>
    </w:p>
    <w:p w14:paraId="49D4808B" w14:textId="2986AFD3"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Verantwortliche Person</w:t>
      </w:r>
    </w:p>
    <w:p w14:paraId="6BC63C84" w14:textId="378A8424" w:rsidR="00D17284"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Die verantwortliche Person, welche Ihre Personendaten bearbeitet, ist </w:t>
      </w:r>
      <w:r w:rsidR="008C3C02">
        <w:rPr>
          <w:rFonts w:ascii="Arial" w:hAnsi="Arial" w:cs="Arial"/>
          <w:color w:val="262626" w:themeColor="text1" w:themeTint="D9"/>
          <w:szCs w:val="18"/>
        </w:rPr>
        <w:t>Gesundheitspraxis Naturpuls, Christine Moser, Gotthardstrasse 18, 8800 Thalwil.</w:t>
      </w:r>
    </w:p>
    <w:p w14:paraId="4FAC4496" w14:textId="77777777" w:rsidR="00F87113" w:rsidRPr="00623C68" w:rsidRDefault="00F87113" w:rsidP="00F87113">
      <w:pPr>
        <w:spacing w:after="0" w:line="240" w:lineRule="auto"/>
        <w:rPr>
          <w:rFonts w:ascii="Arial" w:hAnsi="Arial" w:cs="Arial"/>
          <w:color w:val="262626" w:themeColor="text1" w:themeTint="D9"/>
          <w:szCs w:val="18"/>
        </w:rPr>
      </w:pPr>
    </w:p>
    <w:p w14:paraId="1ED00BA1"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 xml:space="preserve">Bearbeitungszweck </w:t>
      </w:r>
    </w:p>
    <w:p w14:paraId="2E5AF0DD" w14:textId="77777777" w:rsidR="00F87113"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Die Erhebung und Bearbeitung Ihrer Personendaten dient in erster Linie der Kommunikation mit Ihnen. Dies beinhaltet auch Marketingzwecke und Beziehungspflege. Hierzu verwenden wir insbesondere Kommunikationsdaten und Stammdaten. Ebenfalls können wir Personendaten zur Erfüllung und Abwicklung des Behandlungsvertrages erheben und bearbeiten. Basierend auf Ihrer Nutzung unserer Website bearbeiten wir Ihre Daten zu den Zwecken, die wir im Folgenden erläutern.</w:t>
      </w:r>
    </w:p>
    <w:p w14:paraId="0BFFA12E" w14:textId="2C9A613A" w:rsidR="007C0FE9" w:rsidRPr="00623C68" w:rsidRDefault="007C0FE9" w:rsidP="00F87113">
      <w:pPr>
        <w:spacing w:after="0" w:line="240" w:lineRule="auto"/>
        <w:rPr>
          <w:rFonts w:ascii="Arial" w:hAnsi="Arial" w:cs="Arial"/>
          <w:color w:val="262626" w:themeColor="text1" w:themeTint="D9"/>
          <w:szCs w:val="18"/>
        </w:rPr>
      </w:pPr>
      <w:r>
        <w:rPr>
          <w:rFonts w:ascii="Arial" w:hAnsi="Arial" w:cs="Arial"/>
          <w:color w:val="262626" w:themeColor="text1" w:themeTint="D9"/>
          <w:szCs w:val="18"/>
        </w:rPr>
        <w:t>Wir können Personendaten durch Dritte bearbeiten lassen und können diese gemeinsam mit Dritten bearbeiten oder bearbeiten lassen. Bei solchen Dritten handelt es sich insbesondere um spezialisierte Anbieter, deren Leistungen wir in Anspruch nehmen.</w:t>
      </w:r>
    </w:p>
    <w:p w14:paraId="71D70BCC" w14:textId="77777777" w:rsidR="00F87113" w:rsidRPr="00623C68" w:rsidRDefault="00F87113" w:rsidP="00F87113">
      <w:pPr>
        <w:spacing w:after="0" w:line="240" w:lineRule="auto"/>
        <w:rPr>
          <w:rFonts w:ascii="Arial" w:hAnsi="Arial" w:cs="Arial"/>
          <w:color w:val="262626" w:themeColor="text1" w:themeTint="D9"/>
          <w:szCs w:val="18"/>
        </w:rPr>
      </w:pPr>
    </w:p>
    <w:p w14:paraId="1263DA6A" w14:textId="4E934119" w:rsidR="00395D66" w:rsidRPr="00395D66" w:rsidRDefault="00395D66" w:rsidP="00F87113">
      <w:pPr>
        <w:spacing w:after="0" w:line="240" w:lineRule="auto"/>
        <w:rPr>
          <w:rFonts w:ascii="Arial" w:hAnsi="Arial" w:cs="Arial"/>
          <w:b/>
          <w:bCs/>
          <w:color w:val="262626" w:themeColor="text1" w:themeTint="D9"/>
          <w:szCs w:val="18"/>
        </w:rPr>
      </w:pPr>
      <w:r w:rsidRPr="00395D66">
        <w:rPr>
          <w:rFonts w:ascii="Arial" w:hAnsi="Arial" w:cs="Arial"/>
          <w:b/>
          <w:bCs/>
          <w:color w:val="262626" w:themeColor="text1" w:themeTint="D9"/>
          <w:szCs w:val="18"/>
        </w:rPr>
        <w:t>Nutzung der Website</w:t>
      </w:r>
    </w:p>
    <w:p w14:paraId="61EC962E" w14:textId="524A95DB" w:rsidR="00F87113" w:rsidRPr="00623C68" w:rsidRDefault="00F87113" w:rsidP="00F87113">
      <w:pPr>
        <w:spacing w:after="0" w:line="240" w:lineRule="auto"/>
        <w:rPr>
          <w:rFonts w:ascii="Arial" w:hAnsi="Arial" w:cs="Arial"/>
          <w:color w:val="262626" w:themeColor="text1" w:themeTint="D9"/>
          <w:szCs w:val="18"/>
          <w:u w:val="single"/>
        </w:rPr>
      </w:pPr>
      <w:r w:rsidRPr="00623C68">
        <w:rPr>
          <w:rFonts w:ascii="Arial" w:hAnsi="Arial" w:cs="Arial"/>
          <w:color w:val="262626" w:themeColor="text1" w:themeTint="D9"/>
          <w:szCs w:val="18"/>
          <w:u w:val="single"/>
        </w:rPr>
        <w:t>Bereitstellung der Website und Erstellung von Logfiles</w:t>
      </w:r>
    </w:p>
    <w:p w14:paraId="4C4A5354"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Beim Besuch unserer Website erfassen wir automatisch allgemeine technische Besuchsinformationen in sogenannten Log-Dateien. Dazu gehört z.B. die IP-Adresse des verwendeten Geräts, von welchem aus der Besuch erfolgt. Die Erhebung und Verarbeitung dieser Log-Dateien erfolgt zum Zweck, die Nutzung unserer Website zu ermöglichen (Verbindungsaufbau), die Sicherheit und Stabilität unserer Systeme dauerhaft zu gewährleisten und zu erhöhen, die Optimierung unseres Internetangebots zu ermöglichen sowie zu internen statistischen Zwecken.</w:t>
      </w:r>
    </w:p>
    <w:p w14:paraId="5A6B9794" w14:textId="77777777" w:rsidR="00F87113" w:rsidRPr="00623C68" w:rsidRDefault="00F87113" w:rsidP="00F87113">
      <w:pPr>
        <w:spacing w:after="0" w:line="240" w:lineRule="auto"/>
        <w:rPr>
          <w:rFonts w:ascii="Arial" w:hAnsi="Arial" w:cs="Arial"/>
          <w:color w:val="262626" w:themeColor="text1" w:themeTint="D9"/>
          <w:szCs w:val="18"/>
        </w:rPr>
      </w:pPr>
    </w:p>
    <w:p w14:paraId="70D30318" w14:textId="77777777" w:rsidR="00F87113" w:rsidRPr="00623C68" w:rsidRDefault="00F87113" w:rsidP="00F87113">
      <w:pPr>
        <w:spacing w:after="0" w:line="240" w:lineRule="auto"/>
        <w:rPr>
          <w:rFonts w:ascii="Arial" w:hAnsi="Arial" w:cs="Arial"/>
          <w:color w:val="262626" w:themeColor="text1" w:themeTint="D9"/>
          <w:szCs w:val="18"/>
          <w:u w:val="single"/>
        </w:rPr>
      </w:pPr>
      <w:r w:rsidRPr="00623C68">
        <w:rPr>
          <w:rFonts w:ascii="Arial" w:hAnsi="Arial" w:cs="Arial"/>
          <w:color w:val="262626" w:themeColor="text1" w:themeTint="D9"/>
          <w:szCs w:val="18"/>
          <w:u w:val="single"/>
        </w:rPr>
        <w:t>Kontaktformular, Chat und E-Mail-Kontakt</w:t>
      </w:r>
    </w:p>
    <w:p w14:paraId="6A2AB0F8" w14:textId="77777777" w:rsidR="00F87113"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Sie können sich mittels Kontaktformular, Chat oder E-Mail an uns wenden. Die dabei erfassten Daten bearbeiten wir, um Ihre Anfrage zu prüfen und mit Ihnen in Kontakt zu treten und z.B. einen Termin zu vereinbaren.</w:t>
      </w:r>
    </w:p>
    <w:p w14:paraId="6F2711DC" w14:textId="77777777" w:rsidR="00DE3DA6" w:rsidRDefault="00DE3DA6" w:rsidP="00F87113">
      <w:pPr>
        <w:spacing w:after="0" w:line="240" w:lineRule="auto"/>
        <w:rPr>
          <w:rFonts w:ascii="Arial" w:hAnsi="Arial" w:cs="Arial"/>
          <w:color w:val="262626" w:themeColor="text1" w:themeTint="D9"/>
          <w:szCs w:val="18"/>
        </w:rPr>
      </w:pPr>
    </w:p>
    <w:p w14:paraId="150E2501" w14:textId="7BF913FD" w:rsidR="00DE3DA6" w:rsidRPr="00395D66" w:rsidRDefault="007C0FE9"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Cookies</w:t>
      </w:r>
    </w:p>
    <w:p w14:paraId="1F147E3A" w14:textId="13066FA9" w:rsidR="005A1FB9" w:rsidRDefault="00DE3DA6" w:rsidP="00F87113">
      <w:pPr>
        <w:spacing w:after="0" w:line="240" w:lineRule="auto"/>
        <w:rPr>
          <w:rFonts w:ascii="Arial" w:hAnsi="Arial" w:cs="Arial"/>
          <w:color w:val="262626" w:themeColor="text1" w:themeTint="D9"/>
          <w:szCs w:val="18"/>
        </w:rPr>
      </w:pPr>
      <w:r w:rsidRPr="00DE3DA6">
        <w:rPr>
          <w:rFonts w:ascii="Arial" w:hAnsi="Arial" w:cs="Arial"/>
          <w:color w:val="262626" w:themeColor="text1" w:themeTint="D9"/>
          <w:szCs w:val="18"/>
        </w:rPr>
        <w:t>Diese Website benutzt Google Analytics, einen Webanalysedienst der Google</w:t>
      </w:r>
      <w:r w:rsidR="007C0FE9">
        <w:rPr>
          <w:rFonts w:ascii="Arial" w:hAnsi="Arial" w:cs="Arial"/>
          <w:color w:val="262626" w:themeColor="text1" w:themeTint="D9"/>
          <w:szCs w:val="18"/>
        </w:rPr>
        <w:t>.</w:t>
      </w:r>
      <w:r w:rsidRPr="00DE3DA6">
        <w:rPr>
          <w:rFonts w:ascii="Arial" w:hAnsi="Arial" w:cs="Arial"/>
          <w:color w:val="262626" w:themeColor="text1" w:themeTint="D9"/>
          <w:szCs w:val="18"/>
        </w:rPr>
        <w:t xml:space="preserve"> Google Analytics verwendet sog. «Cookies»</w:t>
      </w:r>
      <w:r w:rsidR="007C0FE9">
        <w:rPr>
          <w:rFonts w:ascii="Arial" w:hAnsi="Arial" w:cs="Arial"/>
          <w:color w:val="262626" w:themeColor="text1" w:themeTint="D9"/>
          <w:szCs w:val="18"/>
        </w:rPr>
        <w:t xml:space="preserve">, </w:t>
      </w:r>
      <w:r w:rsidRPr="00DE3DA6">
        <w:rPr>
          <w:rFonts w:ascii="Arial" w:hAnsi="Arial" w:cs="Arial"/>
          <w:color w:val="262626" w:themeColor="text1" w:themeTint="D9"/>
          <w:szCs w:val="18"/>
        </w:rPr>
        <w:t>die auf Ihrem Computer gespeichert werden und die eine Analyse der Benutzung der Website durch Sie ermöglichen.</w:t>
      </w:r>
    </w:p>
    <w:p w14:paraId="662715D5" w14:textId="77777777" w:rsidR="005A1FB9" w:rsidRPr="00623C68" w:rsidRDefault="005A1FB9" w:rsidP="005A1FB9">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Cookies sind kleine Informationseinheiten, mit deren Hilfe Ihr Browser eindeutig identifiziert werden kann und in denen weitere Informationen wie Benutzereinstellungen abgelegt werden können. Wenn Sie unsere Website besuchen, werden Cookies automatisch auf Ihrem Endgerät gespeichert. Cookies helfen, Ihren Besuch auf der Website einfacher, angenehmer und sinnvoller zu gestalten. Wir verwenden folgende Cookies:</w:t>
      </w:r>
    </w:p>
    <w:p w14:paraId="5D5F1AA1"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Technisch notwendige Cookies: Diese Cookies sind für das Funktionieren unserer Website zwingend erforderlich und können in unseren Systemen nicht deaktiviert werden.</w:t>
      </w:r>
    </w:p>
    <w:p w14:paraId="248D83DB"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Funktions-Cookies: Diese Cookies ermöglichen die Bereitstellung verbesserter Funktionen und die Personalisierung. Sie können von uns oder von Dritten, deren Dienste wir auf unsere Website nutzen, gesetzt werden.</w:t>
      </w:r>
    </w:p>
    <w:p w14:paraId="64083B94"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Analyse-Cookies: Diese Cookies ermöglichen es uns, Besuche zu zählen und Zugriffsquellen zu identifizieren, um die Leistung unserer Website zu bestimmen und zu verbessern.</w:t>
      </w:r>
    </w:p>
    <w:p w14:paraId="2AE2807F"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Marketing-Cookies: Diese Cookies und andere Tracking- Technologien ermöglichen es, ihnen personalisierte Werbung anzeigen zu lassen.</w:t>
      </w:r>
    </w:p>
    <w:p w14:paraId="02D400AD" w14:textId="78F670CC" w:rsidR="00F87113" w:rsidRDefault="00DE3DA6" w:rsidP="00F87113">
      <w:pPr>
        <w:spacing w:after="0" w:line="240" w:lineRule="auto"/>
        <w:rPr>
          <w:rFonts w:ascii="Arial" w:hAnsi="Arial" w:cs="Arial"/>
          <w:color w:val="262626" w:themeColor="text1" w:themeTint="D9"/>
          <w:szCs w:val="18"/>
        </w:rPr>
      </w:pPr>
      <w:r w:rsidRPr="00DE3DA6">
        <w:rPr>
          <w:rFonts w:ascii="Arial" w:hAnsi="Arial" w:cs="Arial"/>
          <w:color w:val="262626" w:themeColor="text1" w:themeTint="D9"/>
          <w:szCs w:val="18"/>
        </w:rPr>
        <w:t>Die durch den Cookie erzeugten Informationen über Ihre Benutzung dieser Website werden in der Regel an einen Server von Google in den USA übertragen und dort gespeichert. Auf dieser Webseite ist die IP-Anonymisierung aktiviert und somit wird Ihre IP-Adresse von Google innerhalb von Mitgliedstaaten der Europäischen Union oder in anderen Vertragsstaaten des Abkommens über den Europäischen Wirtschaftsraum zuvor gekürzt.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Die im Rahmen von Google Analytics von Ihrem Browser übermittelte IP-Adresse wird nicht mit anderen Daten von Google zusammengeführt. Mehr Informationen zum Umgang mit Nutzerdaten bei Google Analytics finden Sie in der Datenschutzerklärung von Google:</w:t>
      </w:r>
    </w:p>
    <w:p w14:paraId="2249AA21" w14:textId="4113655A" w:rsidR="00DE3DA6" w:rsidRDefault="00DE3DA6" w:rsidP="00F87113">
      <w:pPr>
        <w:spacing w:after="0" w:line="240" w:lineRule="auto"/>
        <w:rPr>
          <w:rFonts w:ascii="Arial" w:hAnsi="Arial" w:cs="Arial"/>
          <w:color w:val="262626" w:themeColor="text1" w:themeTint="D9"/>
          <w:szCs w:val="18"/>
        </w:rPr>
      </w:pPr>
      <w:hyperlink r:id="rId7" w:history="1">
        <w:r w:rsidRPr="0066407A">
          <w:rPr>
            <w:rStyle w:val="Hyperlink"/>
            <w:rFonts w:ascii="Arial" w:hAnsi="Arial" w:cs="Arial"/>
            <w:szCs w:val="18"/>
          </w:rPr>
          <w:t>https://support.google.com/analytics/answer/6004245?hl=de</w:t>
        </w:r>
      </w:hyperlink>
    </w:p>
    <w:p w14:paraId="6B841002" w14:textId="77777777" w:rsidR="00DE3DA6" w:rsidRDefault="00DE3DA6" w:rsidP="00F87113">
      <w:pPr>
        <w:spacing w:after="0" w:line="240" w:lineRule="auto"/>
        <w:rPr>
          <w:rFonts w:ascii="Arial" w:hAnsi="Arial" w:cs="Arial"/>
          <w:color w:val="262626" w:themeColor="text1" w:themeTint="D9"/>
          <w:szCs w:val="18"/>
        </w:rPr>
      </w:pPr>
    </w:p>
    <w:p w14:paraId="49AE3474" w14:textId="36A27B33" w:rsidR="005A1FB9" w:rsidRDefault="005A1FB9" w:rsidP="00F87113">
      <w:pPr>
        <w:spacing w:after="0" w:line="240" w:lineRule="auto"/>
        <w:rPr>
          <w:rFonts w:ascii="Arial" w:hAnsi="Arial" w:cs="Arial"/>
          <w:color w:val="262626" w:themeColor="text1" w:themeTint="D9"/>
          <w:szCs w:val="18"/>
        </w:rPr>
      </w:pPr>
      <w:r w:rsidRPr="005A1FB9">
        <w:rPr>
          <w:rFonts w:ascii="Arial" w:hAnsi="Arial" w:cs="Arial"/>
          <w:color w:val="262626" w:themeColor="text1" w:themeTint="D9"/>
          <w:szCs w:val="18"/>
        </w:rPr>
        <w:t xml:space="preserve">Sie können die Speicherung der Cookies durch eine entsprechende Einstellung Ihrer Browser-Software verhindern; wir weisen Sie jedoch darauf hin, dass Sie in diesem Fall gegebenenfalls nicht sämtliche Funktionen dieser Website </w:t>
      </w:r>
      <w:r w:rsidRPr="005A1FB9">
        <w:rPr>
          <w:rFonts w:ascii="Arial" w:hAnsi="Arial" w:cs="Arial"/>
          <w:color w:val="262626" w:themeColor="text1" w:themeTint="D9"/>
          <w:szCs w:val="18"/>
        </w:rPr>
        <w:lastRenderedPageBreak/>
        <w:t>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Browser-Plugin herunterladen und installieren:</w:t>
      </w:r>
    </w:p>
    <w:p w14:paraId="1BB3800C" w14:textId="797CBB4B" w:rsidR="005A1FB9" w:rsidRDefault="005A1FB9" w:rsidP="00F87113">
      <w:pPr>
        <w:spacing w:after="0" w:line="240" w:lineRule="auto"/>
        <w:rPr>
          <w:rFonts w:ascii="Arial" w:hAnsi="Arial" w:cs="Arial"/>
          <w:color w:val="262626" w:themeColor="text1" w:themeTint="D9"/>
          <w:szCs w:val="18"/>
        </w:rPr>
      </w:pPr>
      <w:hyperlink r:id="rId8" w:history="1">
        <w:r w:rsidRPr="0066407A">
          <w:rPr>
            <w:rStyle w:val="Hyperlink"/>
            <w:rFonts w:ascii="Arial" w:hAnsi="Arial" w:cs="Arial"/>
            <w:szCs w:val="18"/>
          </w:rPr>
          <w:t>https://tools.google.com/dlpage/gaoptout?hl=de</w:t>
        </w:r>
      </w:hyperlink>
    </w:p>
    <w:p w14:paraId="75210048" w14:textId="77777777" w:rsidR="005A1FB9" w:rsidRDefault="005A1FB9" w:rsidP="00F87113">
      <w:pPr>
        <w:spacing w:after="0" w:line="240" w:lineRule="auto"/>
        <w:rPr>
          <w:rFonts w:ascii="Arial" w:hAnsi="Arial" w:cs="Arial"/>
          <w:color w:val="262626" w:themeColor="text1" w:themeTint="D9"/>
          <w:szCs w:val="18"/>
        </w:rPr>
      </w:pPr>
    </w:p>
    <w:p w14:paraId="4EC95B69" w14:textId="057ECEB7" w:rsidR="005A1FB9" w:rsidRPr="00395D66" w:rsidRDefault="005A1FB9"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 xml:space="preserve">Google </w:t>
      </w:r>
      <w:proofErr w:type="spellStart"/>
      <w:r w:rsidRPr="00395D66">
        <w:rPr>
          <w:rFonts w:ascii="Arial" w:hAnsi="Arial" w:cs="Arial"/>
          <w:color w:val="262626" w:themeColor="text1" w:themeTint="D9"/>
          <w:szCs w:val="18"/>
          <w:u w:val="single"/>
        </w:rPr>
        <w:t>Map</w:t>
      </w:r>
      <w:proofErr w:type="spellEnd"/>
    </w:p>
    <w:p w14:paraId="10C4C9FE" w14:textId="2644B040" w:rsidR="005A1FB9" w:rsidRDefault="005A1FB9" w:rsidP="00F87113">
      <w:pPr>
        <w:spacing w:after="0" w:line="240" w:lineRule="auto"/>
        <w:rPr>
          <w:rFonts w:ascii="Arial" w:hAnsi="Arial" w:cs="Arial"/>
          <w:color w:val="262626" w:themeColor="text1" w:themeTint="D9"/>
          <w:szCs w:val="18"/>
        </w:rPr>
      </w:pPr>
      <w:r w:rsidRPr="005A1FB9">
        <w:rPr>
          <w:rFonts w:ascii="Arial" w:hAnsi="Arial" w:cs="Arial"/>
          <w:color w:val="262626" w:themeColor="text1" w:themeTint="D9"/>
          <w:szCs w:val="18"/>
        </w:rPr>
        <w:t xml:space="preserve">Diese Webseite verwendet unter Umständen das Produkt Google Maps von Google Inc. Durch Nutzung dieser Webseite erklären Sie sich mit der Erfassung, Bearbeitung sowie Nutzung der automatisiert erhobenen Daten durch Google </w:t>
      </w:r>
      <w:proofErr w:type="spellStart"/>
      <w:r w:rsidRPr="005A1FB9">
        <w:rPr>
          <w:rFonts w:ascii="Arial" w:hAnsi="Arial" w:cs="Arial"/>
          <w:color w:val="262626" w:themeColor="text1" w:themeTint="D9"/>
          <w:szCs w:val="18"/>
        </w:rPr>
        <w:t>Inc</w:t>
      </w:r>
      <w:proofErr w:type="spellEnd"/>
      <w:r w:rsidRPr="005A1FB9">
        <w:rPr>
          <w:rFonts w:ascii="Arial" w:hAnsi="Arial" w:cs="Arial"/>
          <w:color w:val="262626" w:themeColor="text1" w:themeTint="D9"/>
          <w:szCs w:val="18"/>
        </w:rPr>
        <w:t>, deren Vertreter sowie Dritter einverstanden. Die Nutzungsbedingungen von Google Maps finden sie unter</w:t>
      </w:r>
      <w:r>
        <w:rPr>
          <w:rFonts w:ascii="Arial" w:hAnsi="Arial" w:cs="Arial"/>
          <w:color w:val="262626" w:themeColor="text1" w:themeTint="D9"/>
          <w:szCs w:val="18"/>
        </w:rPr>
        <w:t xml:space="preserve">: </w:t>
      </w:r>
      <w:hyperlink r:id="rId9" w:history="1">
        <w:r w:rsidRPr="0066407A">
          <w:rPr>
            <w:rStyle w:val="Hyperlink"/>
            <w:rFonts w:ascii="Arial" w:hAnsi="Arial" w:cs="Arial"/>
            <w:szCs w:val="18"/>
          </w:rPr>
          <w:t>https://google.com/intl/de_de/help/terms_maps</w:t>
        </w:r>
      </w:hyperlink>
    </w:p>
    <w:p w14:paraId="49FE0909" w14:textId="77777777" w:rsidR="005A1FB9" w:rsidRDefault="005A1FB9" w:rsidP="00F87113">
      <w:pPr>
        <w:spacing w:after="0" w:line="240" w:lineRule="auto"/>
        <w:rPr>
          <w:rFonts w:ascii="Arial" w:hAnsi="Arial" w:cs="Arial"/>
          <w:color w:val="262626" w:themeColor="text1" w:themeTint="D9"/>
          <w:szCs w:val="18"/>
        </w:rPr>
      </w:pPr>
    </w:p>
    <w:p w14:paraId="490C7E95" w14:textId="1C2EE589" w:rsidR="00395D66" w:rsidRDefault="00395D66"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Kommentare</w:t>
      </w:r>
    </w:p>
    <w:p w14:paraId="023D4280" w14:textId="6D8151C9" w:rsidR="00395D66" w:rsidRPr="00395D66" w:rsidRDefault="00395D66" w:rsidP="00F87113">
      <w:pPr>
        <w:spacing w:after="0" w:line="240" w:lineRule="auto"/>
        <w:rPr>
          <w:rFonts w:ascii="Arial" w:hAnsi="Arial" w:cs="Arial"/>
          <w:color w:val="262626" w:themeColor="text1" w:themeTint="D9"/>
          <w:szCs w:val="18"/>
        </w:rPr>
      </w:pPr>
      <w:r w:rsidRPr="00395D66">
        <w:rPr>
          <w:rFonts w:ascii="Arial" w:hAnsi="Arial" w:cs="Arial"/>
          <w:color w:val="262626" w:themeColor="text1" w:themeTint="D9"/>
          <w:szCs w:val="18"/>
        </w:rPr>
        <w:t>Wir ermöglichen Ihnen, Kommentare auf unserer Website zu veröffentlichen. In diesem Rahmen bearbeiten wir insbesondere jene Angaben, die eine kommentierende Person selbst an uns übermittelt, aber auch die verwendete Internet Protocol (IP)-Adresse sowie Datum und Zeit. Diese Angaben werden benötigt, um die Veröffentlichung von Kommentaren zu ermöglichen sowie um den Schutz vor Missbrauch sicherstellen zu können, was in unserem überwiegenden berechtigten Interesse liegt.</w:t>
      </w:r>
    </w:p>
    <w:p w14:paraId="3F791D71" w14:textId="77777777" w:rsidR="00395D66" w:rsidRDefault="00395D66" w:rsidP="00F87113">
      <w:pPr>
        <w:spacing w:after="0" w:line="240" w:lineRule="auto"/>
        <w:rPr>
          <w:rFonts w:ascii="Arial" w:hAnsi="Arial" w:cs="Arial"/>
          <w:b/>
          <w:bCs/>
          <w:color w:val="262626" w:themeColor="text1" w:themeTint="D9"/>
          <w:szCs w:val="18"/>
        </w:rPr>
      </w:pPr>
    </w:p>
    <w:p w14:paraId="76781CED" w14:textId="152B76CC"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Weitergabe</w:t>
      </w:r>
    </w:p>
    <w:p w14:paraId="78FAA642"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Wir behandeln Ihre Personendaten vertraulich und geben diese nur an jene Dritte bekannt, welche in dieser Datenschutzerklärung aufgeführt sind. </w:t>
      </w:r>
    </w:p>
    <w:p w14:paraId="42C91D0D" w14:textId="77777777" w:rsidR="00F87113" w:rsidRPr="00623C68" w:rsidRDefault="00F87113" w:rsidP="00F87113">
      <w:pPr>
        <w:spacing w:after="0" w:line="240" w:lineRule="auto"/>
        <w:rPr>
          <w:rFonts w:ascii="Arial" w:hAnsi="Arial" w:cs="Arial"/>
          <w:color w:val="262626" w:themeColor="text1" w:themeTint="D9"/>
          <w:szCs w:val="18"/>
        </w:rPr>
      </w:pPr>
    </w:p>
    <w:p w14:paraId="7D99579F"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Für verschiedene administrative Tätigkeiten verwendet unsere Praxis externe Dienstleister. Diese externen Dienstleister können aufgrund ihrer Tätigkeit Einsicht in Ihre Personendaten erhalten, wobei sie vertraglich dazu verpflichtet sind, Ihre Personendaten stets vertraulich zu behandeln. In diesem Zusammenhang können Ihre Personendaten insbesondere an folgende Empfänger bekanntgegeben werden: </w:t>
      </w:r>
    </w:p>
    <w:p w14:paraId="5941A055"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Treuhänder im Zusammenhang mit der Führung der Buchhaltung und Erstellung und Versand der Rechnungen, </w:t>
      </w:r>
    </w:p>
    <w:p w14:paraId="3463F865"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Steuerberater, sofern dies für die Erstellung der Steuererklärung notwendig sein sollte, </w:t>
      </w:r>
    </w:p>
    <w:p w14:paraId="671EBFFF" w14:textId="3CDC795D"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IT-Dienstleistungsunternehmen, welche die von uns verwendeten Softwareprogramme und Dienstleistungen bereitstellen sowie die Verwaltung der Website vornehmen,</w:t>
      </w:r>
    </w:p>
    <w:p w14:paraId="01B24E26"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Inkassounternehmen, falls wir unsere Leistung auf dem Betreibungsweg geltend machen müssen, </w:t>
      </w:r>
    </w:p>
    <w:p w14:paraId="209D8E16" w14:textId="58CD2285"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Anwaltskanzleien, falls eine Streitigkeit aus dem Behandlungsvertrag resultiert</w:t>
      </w:r>
      <w:r w:rsidR="00D20B50" w:rsidRPr="00623C68">
        <w:rPr>
          <w:rFonts w:cs="Arial"/>
          <w:color w:val="262626" w:themeColor="text1" w:themeTint="D9"/>
          <w:sz w:val="18"/>
          <w:szCs w:val="18"/>
        </w:rPr>
        <w:t>,</w:t>
      </w:r>
    </w:p>
    <w:p w14:paraId="2C9D23B2" w14:textId="77777777" w:rsidR="00F87113" w:rsidRPr="00D17284" w:rsidRDefault="00F87113" w:rsidP="00F87113">
      <w:pPr>
        <w:spacing w:after="0" w:line="240" w:lineRule="auto"/>
        <w:rPr>
          <w:rFonts w:ascii="Arial" w:hAnsi="Arial" w:cs="Arial"/>
          <w:color w:val="262626" w:themeColor="text1" w:themeTint="D9"/>
          <w:szCs w:val="18"/>
        </w:rPr>
      </w:pPr>
    </w:p>
    <w:p w14:paraId="236F3736"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Darüber hinaus geben wir Ihre Personendaten an Krankenkassen und Versicherungen bekannt, insbesondere im Zusammenhang mit der Abrechnung der von uns erbrachten Leistungen. Auch können wir Ihre Personendaten an Ämter und Behörden, wie z.B. die kantonalen oder eidgenössischen Gesundheitsbehörden, bekannt geben, sofern dies im Zusammenhang mit der Führung unserer Praxis und den erteilten Bewilligungen notwendig werden sollte. </w:t>
      </w:r>
    </w:p>
    <w:p w14:paraId="7CA5DA65" w14:textId="77777777" w:rsidR="00F87113" w:rsidRPr="00623C68" w:rsidRDefault="00F87113" w:rsidP="00F87113">
      <w:pPr>
        <w:spacing w:after="0" w:line="240" w:lineRule="auto"/>
        <w:rPr>
          <w:rFonts w:ascii="Arial" w:hAnsi="Arial" w:cs="Arial"/>
          <w:color w:val="262626" w:themeColor="text1" w:themeTint="D9"/>
          <w:szCs w:val="18"/>
        </w:rPr>
      </w:pPr>
    </w:p>
    <w:p w14:paraId="01B85559" w14:textId="72D9B6DD"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Auch können wir Ihre Personendaten anderen Medizinal- und Gesundheitsfachpersonen (wie z.B. Ärzte, Naturheilpraktiker, etc.) bekanntgeben, sofern dies im Zusammenhang mit der medizinischen Behandlung notwendig erscheint, z.B. um Zweitmeinungen oder ergänzende Informationen einzuholen oder die Stellvertretung sicherzustellen. Sofern dies im Zusammenhang mit der medizinischen Behandlung notwendig erscheint, können wir auch andere Medizinal- und Gesundheitsfachpersonen (z.B. Ihren Hausarzt) um Auskunft über Ihre Krankengeschichte anfragen und geben in diesem Zusammenhang bekannt, dass Sie bei uns in Behandlung sind.</w:t>
      </w:r>
    </w:p>
    <w:p w14:paraId="17AEE62A" w14:textId="77777777" w:rsidR="00F87113" w:rsidRPr="00623C68" w:rsidRDefault="00F87113" w:rsidP="00F87113">
      <w:pPr>
        <w:spacing w:after="0" w:line="240" w:lineRule="auto"/>
        <w:rPr>
          <w:rFonts w:ascii="Arial" w:hAnsi="Arial" w:cs="Arial"/>
          <w:color w:val="262626" w:themeColor="text1" w:themeTint="D9"/>
          <w:szCs w:val="18"/>
        </w:rPr>
      </w:pPr>
    </w:p>
    <w:p w14:paraId="2BC0A0E5" w14:textId="41A45F22"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Ihre Personendaten (wie z.B. Befunde, Therapievorschläge, etc.) dürfen</w:t>
      </w:r>
      <w:r w:rsidR="008B2820">
        <w:rPr>
          <w:rFonts w:ascii="Arial" w:hAnsi="Arial" w:cs="Arial"/>
          <w:color w:val="262626" w:themeColor="text1" w:themeTint="D9"/>
          <w:szCs w:val="18"/>
        </w:rPr>
        <w:t xml:space="preserve"> </w:t>
      </w:r>
      <w:r w:rsidR="0082199D">
        <w:rPr>
          <w:rFonts w:ascii="Arial" w:hAnsi="Arial" w:cs="Arial"/>
          <w:color w:val="262626" w:themeColor="text1" w:themeTint="D9"/>
          <w:szCs w:val="18"/>
        </w:rPr>
        <w:t>mit vorheriger Absprache</w:t>
      </w:r>
      <w:r w:rsidRPr="00623C68">
        <w:rPr>
          <w:rFonts w:ascii="Arial" w:hAnsi="Arial" w:cs="Arial"/>
          <w:color w:val="262626" w:themeColor="text1" w:themeTint="D9"/>
          <w:szCs w:val="18"/>
        </w:rPr>
        <w:t xml:space="preserve"> auch mit Ihren Angehörigen geteilt werden</w:t>
      </w:r>
      <w:r w:rsidR="005A1FB9">
        <w:rPr>
          <w:rFonts w:ascii="Arial" w:hAnsi="Arial" w:cs="Arial"/>
          <w:color w:val="262626" w:themeColor="text1" w:themeTint="D9"/>
          <w:szCs w:val="18"/>
        </w:rPr>
        <w:t>.</w:t>
      </w:r>
    </w:p>
    <w:p w14:paraId="17E92E30" w14:textId="77777777" w:rsidR="00F87113" w:rsidRPr="00623C68" w:rsidRDefault="00F87113" w:rsidP="00F87113">
      <w:pPr>
        <w:spacing w:after="0" w:line="240" w:lineRule="auto"/>
        <w:rPr>
          <w:rFonts w:ascii="Arial" w:hAnsi="Arial" w:cs="Arial"/>
          <w:color w:val="262626" w:themeColor="text1" w:themeTint="D9"/>
          <w:szCs w:val="18"/>
        </w:rPr>
      </w:pPr>
    </w:p>
    <w:p w14:paraId="4F84E08F"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Kommunikation</w:t>
      </w:r>
    </w:p>
    <w:p w14:paraId="37A7BDAB" w14:textId="046DA6C0"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Bei der Kommunikation mittels unverschlüsselter E-Mail besteht das Risiko, das</w:t>
      </w:r>
      <w:r w:rsidR="00623C68" w:rsidRPr="00623C68">
        <w:rPr>
          <w:rFonts w:ascii="Arial" w:hAnsi="Arial" w:cs="Arial"/>
          <w:color w:val="262626" w:themeColor="text1" w:themeTint="D9"/>
          <w:szCs w:val="18"/>
        </w:rPr>
        <w:t>s</w:t>
      </w:r>
      <w:r w:rsidRPr="00623C68">
        <w:rPr>
          <w:rFonts w:ascii="Arial" w:hAnsi="Arial" w:cs="Arial"/>
          <w:color w:val="262626" w:themeColor="text1" w:themeTint="D9"/>
          <w:szCs w:val="18"/>
        </w:rPr>
        <w:t xml:space="preserve"> Daten verloren gehen, abgefangen oder manipuliert werden. Die Vertraulichkeit von Daten kann bei der Übertragung mittels unverschlüsselter E-Mail nicht gewährleistet werden. Dasselbe gilt für Messenger-Dienste. Wir können die Vertraulichkeit der Kommunikation mittels unverschlüsselter E-Mail sowie Messenger-Diensten nicht garantieren. Sofern Sie uns mittels E-Mail, Messenger oder ähnlichen Diensten kontaktieren, verstehen wir dies als Einverständnis zur Nutzung dieser Kommunikationskanäle. Auch behalten wir uns vor, Sie durch diese Kommunikationskanäle zu kontaktieren.</w:t>
      </w:r>
      <w:r w:rsidR="00B63E34">
        <w:rPr>
          <w:rFonts w:ascii="Arial" w:hAnsi="Arial" w:cs="Arial"/>
          <w:color w:val="262626" w:themeColor="text1" w:themeTint="D9"/>
          <w:szCs w:val="18"/>
        </w:rPr>
        <w:t xml:space="preserve"> </w:t>
      </w:r>
      <w:r w:rsidR="00782353">
        <w:rPr>
          <w:rFonts w:ascii="Arial" w:hAnsi="Arial" w:cs="Arial"/>
          <w:color w:val="262626" w:themeColor="text1" w:themeTint="D9"/>
          <w:szCs w:val="18"/>
        </w:rPr>
        <w:t>Die Gesundheitspraxis Naturpuls verwendet Kontaktdaten der Patientinnen und Patienten, um über praxisbezogene Angebote, Kurse oder organisatorische Informationen zu informieren.</w:t>
      </w:r>
    </w:p>
    <w:p w14:paraId="39241C4B" w14:textId="77777777" w:rsidR="00F87113" w:rsidRPr="00623C68" w:rsidRDefault="00F87113" w:rsidP="00F87113">
      <w:pPr>
        <w:spacing w:after="0" w:line="240" w:lineRule="auto"/>
        <w:rPr>
          <w:rFonts w:ascii="Arial" w:hAnsi="Arial" w:cs="Arial"/>
          <w:color w:val="262626" w:themeColor="text1" w:themeTint="D9"/>
          <w:szCs w:val="18"/>
        </w:rPr>
      </w:pPr>
    </w:p>
    <w:p w14:paraId="08DC7AB4" w14:textId="26302A69"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Kontakt</w:t>
      </w:r>
    </w:p>
    <w:p w14:paraId="0D5C0D1B" w14:textId="05E4C386"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Bei Fragen zur Bearbeitung Ihrer Personendaten oder zur Ausübung Ihrer datenschutzrechtlichen Rechte können Sie uns unter </w:t>
      </w:r>
      <w:r w:rsidR="006E1E47">
        <w:rPr>
          <w:rFonts w:ascii="Arial" w:hAnsi="Arial" w:cs="Arial"/>
          <w:color w:val="262626" w:themeColor="text1" w:themeTint="D9"/>
          <w:szCs w:val="18"/>
        </w:rPr>
        <w:t>http://Naturheilpraxis-Obfelden.ch</w:t>
      </w:r>
      <w:r w:rsidRPr="00623C68">
        <w:rPr>
          <w:rFonts w:ascii="Arial" w:hAnsi="Arial" w:cs="Arial"/>
          <w:color w:val="262626" w:themeColor="text1" w:themeTint="D9"/>
          <w:szCs w:val="18"/>
        </w:rPr>
        <w:t xml:space="preserve"> kontaktieren. </w:t>
      </w:r>
    </w:p>
    <w:p w14:paraId="1F6F83C0" w14:textId="77777777" w:rsidR="00F87113" w:rsidRPr="00623C68" w:rsidRDefault="00F87113" w:rsidP="00F87113">
      <w:pPr>
        <w:spacing w:after="0" w:line="240" w:lineRule="auto"/>
        <w:rPr>
          <w:rFonts w:ascii="Arial" w:hAnsi="Arial" w:cs="Arial"/>
          <w:color w:val="262626" w:themeColor="text1" w:themeTint="D9"/>
          <w:szCs w:val="18"/>
        </w:rPr>
      </w:pPr>
    </w:p>
    <w:p w14:paraId="141E2668"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Aktualität und Änderungen</w:t>
      </w:r>
    </w:p>
    <w:p w14:paraId="63B42C76"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Wir behalten uns das Recht vor, diese Datenschutzerklärung jederzeit ohne Vorankündigung zu aktualisieren und anzupassen. Es gilt die jeweils aktuelle, auf unserer Website publizierte Version.</w:t>
      </w:r>
    </w:p>
    <w:p w14:paraId="121A8C0D" w14:textId="77777777" w:rsidR="00F87113" w:rsidRPr="00623C68" w:rsidRDefault="00F87113" w:rsidP="00F87113">
      <w:pPr>
        <w:spacing w:after="0" w:line="240" w:lineRule="auto"/>
        <w:rPr>
          <w:rFonts w:ascii="Arial" w:hAnsi="Arial" w:cs="Arial"/>
          <w:color w:val="262626" w:themeColor="text1" w:themeTint="D9"/>
          <w:szCs w:val="18"/>
        </w:rPr>
      </w:pPr>
    </w:p>
    <w:p w14:paraId="1F7B98C1"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Mit der Nutzung unserer Website erklären Sie sich mit diesen Bedingungen und der entsprechenden Bearbeitung ihrer Personendaten einverstanden.</w:t>
      </w:r>
    </w:p>
    <w:p w14:paraId="639FE945" w14:textId="77777777" w:rsidR="00F87113" w:rsidRPr="00623C68" w:rsidRDefault="00F87113" w:rsidP="00F87113">
      <w:pPr>
        <w:spacing w:after="0" w:line="240" w:lineRule="auto"/>
        <w:rPr>
          <w:rFonts w:ascii="Arial" w:hAnsi="Arial" w:cs="Arial"/>
          <w:color w:val="262626" w:themeColor="text1" w:themeTint="D9"/>
          <w:szCs w:val="18"/>
        </w:rPr>
      </w:pPr>
    </w:p>
    <w:p w14:paraId="76640A68" w14:textId="63270A8B" w:rsidR="00D20B50" w:rsidRPr="007171FD" w:rsidRDefault="00F87113" w:rsidP="000575F6">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Datenschutzerklärung</w:t>
      </w:r>
      <w:r w:rsidR="000575F6" w:rsidRPr="00623C68">
        <w:rPr>
          <w:rFonts w:ascii="Arial" w:hAnsi="Arial" w:cs="Arial"/>
          <w:color w:val="262626" w:themeColor="text1" w:themeTint="D9"/>
          <w:szCs w:val="18"/>
        </w:rPr>
        <w:t xml:space="preserve">-Version </w:t>
      </w:r>
      <w:r w:rsidRPr="00623C68">
        <w:rPr>
          <w:rFonts w:ascii="Arial" w:hAnsi="Arial" w:cs="Arial"/>
          <w:color w:val="262626" w:themeColor="text1" w:themeTint="D9"/>
          <w:szCs w:val="18"/>
        </w:rPr>
        <w:t xml:space="preserve">vom </w:t>
      </w:r>
      <w:r w:rsidR="006E1E47">
        <w:rPr>
          <w:rFonts w:ascii="Arial" w:hAnsi="Arial" w:cs="Arial"/>
          <w:color w:val="262626" w:themeColor="text1" w:themeTint="D9"/>
          <w:szCs w:val="18"/>
        </w:rPr>
        <w:t>31.08.2023</w:t>
      </w:r>
      <w:r w:rsidRPr="00623C68">
        <w:rPr>
          <w:rFonts w:ascii="Arial" w:hAnsi="Arial" w:cs="Arial"/>
          <w:color w:val="262626" w:themeColor="text1" w:themeTint="D9"/>
          <w:szCs w:val="18"/>
        </w:rPr>
        <w:t>.</w:t>
      </w:r>
      <w:bookmarkEnd w:id="1"/>
    </w:p>
    <w:sectPr w:rsidR="00D20B50" w:rsidRPr="007171FD" w:rsidSect="00D20B50">
      <w:headerReference w:type="default" r:id="rId10"/>
      <w:footerReference w:type="even" r:id="rId11"/>
      <w:footerReference w:type="default" r:id="rId12"/>
      <w:headerReference w:type="first" r:id="rId13"/>
      <w:footerReference w:type="first" r:id="rId14"/>
      <w:pgSz w:w="11906" w:h="16838"/>
      <w:pgMar w:top="1276" w:right="1133" w:bottom="709" w:left="1417" w:header="56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D899" w14:textId="77777777" w:rsidR="00291B1B" w:rsidRDefault="00291B1B" w:rsidP="005B0BC7">
      <w:pPr>
        <w:spacing w:after="0" w:line="240" w:lineRule="auto"/>
      </w:pPr>
      <w:r>
        <w:separator/>
      </w:r>
    </w:p>
  </w:endnote>
  <w:endnote w:type="continuationSeparator" w:id="0">
    <w:p w14:paraId="4FEF0D4A" w14:textId="77777777" w:rsidR="00291B1B" w:rsidRDefault="00291B1B" w:rsidP="005B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9FBF" w14:textId="77777777" w:rsidR="003F56A2" w:rsidRPr="00081BC5" w:rsidRDefault="000761E4">
    <w:pPr>
      <w:pStyle w:val="HeaderFooter"/>
      <w:rPr>
        <w:rFonts w:ascii="Times New Roman" w:eastAsia="Times New Roman" w:hAnsi="Times New Roman"/>
        <w:color w:val="auto"/>
        <w:lang w:val="de-DE"/>
      </w:rPr>
    </w:pPr>
    <w:proofErr w:type="spellStart"/>
    <w:r w:rsidRPr="00081BC5">
      <w:rPr>
        <w:lang w:val="de-DE"/>
      </w:rPr>
      <w:t>Redguard</w:t>
    </w:r>
    <w:proofErr w:type="spellEnd"/>
    <w:r w:rsidRPr="00081BC5">
      <w:rPr>
        <w:lang w:val="de-DE"/>
      </w:rPr>
      <w:t xml:space="preserve"> AG – </w:t>
    </w:r>
    <w:proofErr w:type="spellStart"/>
    <w:r w:rsidRPr="00081BC5">
      <w:rPr>
        <w:lang w:val="de-DE"/>
      </w:rPr>
      <w:t>Suedbahnhofstrasse</w:t>
    </w:r>
    <w:proofErr w:type="spellEnd"/>
    <w:r w:rsidRPr="00081BC5">
      <w:rPr>
        <w:lang w:val="de-DE"/>
      </w:rPr>
      <w:t xml:space="preserve"> 17 – CH-3007 Bern – </w:t>
    </w:r>
    <w:hyperlink r:id="rId1" w:history="1">
      <w:r w:rsidRPr="00031FB1">
        <w:rPr>
          <w:color w:val="000099"/>
          <w:u w:val="single"/>
          <w:lang w:val="de-DE"/>
        </w:rPr>
        <w:t>www.redguard.ch</w:t>
      </w:r>
    </w:hyperlink>
    <w:r w:rsidRPr="00031FB1">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49C1" w14:textId="31E941B8" w:rsidR="003F56A2" w:rsidRPr="009D2798" w:rsidRDefault="007171FD" w:rsidP="009D2798">
    <w:pPr>
      <w:pStyle w:val="Kopfzeile"/>
      <w:jc w:val="center"/>
      <w:rPr>
        <w:rFonts w:ascii="Arial" w:hAnsi="Arial" w:cs="Arial"/>
        <w:sz w:val="16"/>
        <w:szCs w:val="16"/>
      </w:rPr>
    </w:pPr>
    <w:sdt>
      <w:sdtPr>
        <w:rPr>
          <w:rFonts w:ascii="Arial" w:hAnsi="Arial" w:cs="Arial"/>
          <w:sz w:val="16"/>
          <w:szCs w:val="16"/>
        </w:rPr>
        <w:id w:val="1807043740"/>
        <w:docPartObj>
          <w:docPartGallery w:val="Page Numbers (Top of Page)"/>
          <w:docPartUnique/>
        </w:docPartObj>
      </w:sdtPr>
      <w:sdtEndPr/>
      <w:sdtContent>
        <w:r w:rsidR="009D2798" w:rsidRPr="00D17284">
          <w:rPr>
            <w:rFonts w:ascii="Arial" w:hAnsi="Arial" w:cs="Arial"/>
            <w:sz w:val="16"/>
            <w:szCs w:val="16"/>
          </w:rPr>
          <w:fldChar w:fldCharType="begin"/>
        </w:r>
        <w:r w:rsidR="009D2798" w:rsidRPr="00D17284">
          <w:rPr>
            <w:rFonts w:ascii="Arial" w:hAnsi="Arial" w:cs="Arial"/>
            <w:sz w:val="16"/>
            <w:szCs w:val="16"/>
            <w:lang w:val="de-DE"/>
          </w:rPr>
          <w:instrText xml:space="preserve"> PAGE </w:instrText>
        </w:r>
        <w:r w:rsidR="009D2798" w:rsidRPr="00D17284">
          <w:rPr>
            <w:rFonts w:ascii="Arial" w:hAnsi="Arial" w:cs="Arial"/>
            <w:sz w:val="16"/>
            <w:szCs w:val="16"/>
          </w:rPr>
          <w:fldChar w:fldCharType="separate"/>
        </w:r>
        <w:r w:rsidR="009D2798" w:rsidRPr="00D17284">
          <w:rPr>
            <w:rFonts w:ascii="Arial" w:hAnsi="Arial" w:cs="Arial"/>
            <w:sz w:val="16"/>
            <w:szCs w:val="16"/>
          </w:rPr>
          <w:t>1</w:t>
        </w:r>
        <w:r w:rsidR="009D2798" w:rsidRPr="00D17284">
          <w:rPr>
            <w:rFonts w:ascii="Arial" w:hAnsi="Arial" w:cs="Arial"/>
            <w:sz w:val="16"/>
            <w:szCs w:val="16"/>
          </w:rPr>
          <w:fldChar w:fldCharType="end"/>
        </w:r>
        <w:r w:rsidR="009D2798" w:rsidRPr="00D17284">
          <w:rPr>
            <w:rFonts w:ascii="Arial" w:hAnsi="Arial" w:cs="Arial"/>
            <w:sz w:val="16"/>
            <w:szCs w:val="16"/>
            <w:lang w:val="de-DE"/>
          </w:rPr>
          <w:t xml:space="preserve"> / </w:t>
        </w:r>
        <w:r w:rsidR="009D2798" w:rsidRPr="00D17284">
          <w:rPr>
            <w:rFonts w:ascii="Arial" w:hAnsi="Arial" w:cs="Arial"/>
            <w:sz w:val="16"/>
            <w:szCs w:val="16"/>
          </w:rPr>
          <w:fldChar w:fldCharType="begin"/>
        </w:r>
        <w:r w:rsidR="009D2798" w:rsidRPr="00D17284">
          <w:rPr>
            <w:rFonts w:ascii="Arial" w:hAnsi="Arial" w:cs="Arial"/>
            <w:sz w:val="16"/>
            <w:szCs w:val="16"/>
            <w:lang w:val="de-DE"/>
          </w:rPr>
          <w:instrText xml:space="preserve"> NUMPAGES  </w:instrText>
        </w:r>
        <w:r w:rsidR="009D2798" w:rsidRPr="00D17284">
          <w:rPr>
            <w:rFonts w:ascii="Arial" w:hAnsi="Arial" w:cs="Arial"/>
            <w:sz w:val="16"/>
            <w:szCs w:val="16"/>
          </w:rPr>
          <w:fldChar w:fldCharType="separate"/>
        </w:r>
        <w:r w:rsidR="009D2798" w:rsidRPr="00D17284">
          <w:rPr>
            <w:rFonts w:ascii="Arial" w:hAnsi="Arial" w:cs="Arial"/>
            <w:sz w:val="16"/>
            <w:szCs w:val="16"/>
          </w:rPr>
          <w:t>3</w:t>
        </w:r>
        <w:r w:rsidR="009D2798" w:rsidRPr="00D17284">
          <w:rPr>
            <w:rFonts w:ascii="Arial" w:hAnsi="Arial" w:cs="Arial"/>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CD1D" w14:textId="77777777" w:rsidR="003F56A2" w:rsidRPr="00031FB1" w:rsidRDefault="000761E4" w:rsidP="007B134B">
    <w:pPr>
      <w:pStyle w:val="HeaderFooter"/>
      <w:rPr>
        <w:lang w:val="de-DE"/>
      </w:rPr>
    </w:pPr>
    <w:r w:rsidRPr="007C3BD5">
      <w:rPr>
        <w:rFonts w:asciiTheme="majorHAnsi" w:hAnsiTheme="majorHAnsi" w:cstheme="majorHAnsi"/>
        <w:highlight w:val="yellow"/>
      </w:rPr>
      <w:t>Name Arztpraxis</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www.beispielwebseite.ch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beispiel@email.ch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630287765"/>
        <w:docPartObj>
          <w:docPartGallery w:val="Page Numbers (Top of Page)"/>
          <w:docPartUnique/>
        </w:docPartObj>
      </w:sdtPr>
      <w:sdtEndPr>
        <w:rPr>
          <w:rFonts w:ascii="Helvetica Neue" w:hAnsi="Helvetica Neue" w:cs="Times New Roman"/>
        </w:rPr>
      </w:sdtEndPr>
      <w:sdtContent>
        <w:r w:rsidRPr="007C3BD5">
          <w:rPr>
            <w:rFonts w:asciiTheme="majorHAnsi" w:hAnsiTheme="majorHAnsi" w:cstheme="majorHAnsi"/>
            <w:highlight w:val="yellow"/>
            <w:lang w:val="de-DE"/>
          </w:rPr>
          <w:t xml:space="preserve">Seite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PAGE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highlight w:val="yellow"/>
          </w:rPr>
          <w:fldChar w:fldCharType="end"/>
        </w:r>
        <w:r w:rsidRPr="007C3BD5">
          <w:rPr>
            <w:rFonts w:asciiTheme="majorHAnsi" w:hAnsiTheme="majorHAnsi" w:cstheme="majorHAnsi"/>
            <w:highlight w:val="yellow"/>
            <w:lang w:val="de-DE"/>
          </w:rPr>
          <w:t xml:space="preserve"> von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NUMPAGES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noProof/>
            <w:highlight w:val="yellow"/>
          </w:rPr>
          <w:fldChar w:fldCharType="end"/>
        </w:r>
      </w:sdtContent>
    </w:sdt>
  </w:p>
  <w:p w14:paraId="68E99797" w14:textId="77777777" w:rsidR="003F56A2" w:rsidRDefault="003F56A2" w:rsidP="005B0B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3DA8" w14:textId="77777777" w:rsidR="00291B1B" w:rsidRDefault="00291B1B" w:rsidP="005B0BC7">
      <w:pPr>
        <w:spacing w:after="0" w:line="240" w:lineRule="auto"/>
      </w:pPr>
      <w:bookmarkStart w:id="0" w:name="_Hlk137558483"/>
      <w:bookmarkEnd w:id="0"/>
      <w:r>
        <w:separator/>
      </w:r>
    </w:p>
  </w:footnote>
  <w:footnote w:type="continuationSeparator" w:id="0">
    <w:p w14:paraId="23ED293C" w14:textId="77777777" w:rsidR="00291B1B" w:rsidRDefault="00291B1B" w:rsidP="005B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44C6" w14:textId="77777777" w:rsidR="009D2798" w:rsidRPr="009D2798" w:rsidRDefault="009D2798" w:rsidP="0065397C">
    <w:pPr>
      <w:pStyle w:val="Kopfzeile"/>
      <w:jc w:val="right"/>
      <w:rPr>
        <w:sz w:val="16"/>
        <w:szCs w:val="16"/>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6EE6" w14:textId="33829B09" w:rsidR="003F56A2" w:rsidRDefault="000761E4" w:rsidP="005B0BC7">
    <w:pPr>
      <w:pStyle w:val="Kopfzeile"/>
      <w:tabs>
        <w:tab w:val="clear" w:pos="4320"/>
        <w:tab w:val="clear" w:pos="8640"/>
        <w:tab w:val="left" w:pos="8681"/>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0E7"/>
    <w:multiLevelType w:val="hybridMultilevel"/>
    <w:tmpl w:val="7756C372"/>
    <w:lvl w:ilvl="0" w:tplc="10504E08">
      <w:start w:val="1"/>
      <w:numFmt w:val="bullet"/>
      <w:lvlText w:val="q"/>
      <w:lvlJc w:val="left"/>
      <w:pPr>
        <w:ind w:left="720" w:hanging="360"/>
      </w:pPr>
      <w:rPr>
        <w:rFonts w:ascii="Wingdings" w:hAnsi="Wingdings"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201005"/>
    <w:multiLevelType w:val="hybridMultilevel"/>
    <w:tmpl w:val="A45E513A"/>
    <w:lvl w:ilvl="0" w:tplc="5492F8FC">
      <w:start w:val="1"/>
      <w:numFmt w:val="bullet"/>
      <w:lvlText w:val="o"/>
      <w:lvlJc w:val="left"/>
      <w:pPr>
        <w:ind w:left="1287"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F142D4E"/>
    <w:multiLevelType w:val="hybridMultilevel"/>
    <w:tmpl w:val="4DE0EF3E"/>
    <w:lvl w:ilvl="0" w:tplc="10504E08">
      <w:start w:val="1"/>
      <w:numFmt w:val="bullet"/>
      <w:lvlText w:val="q"/>
      <w:lvlJc w:val="left"/>
      <w:pPr>
        <w:ind w:left="1287" w:hanging="360"/>
      </w:pPr>
      <w:rPr>
        <w:rFonts w:ascii="Wingdings" w:hAnsi="Wingdings"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DF68BA"/>
    <w:multiLevelType w:val="hybridMultilevel"/>
    <w:tmpl w:val="F93AC1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C427AC"/>
    <w:multiLevelType w:val="hybridMultilevel"/>
    <w:tmpl w:val="6902E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985B1A"/>
    <w:multiLevelType w:val="hybridMultilevel"/>
    <w:tmpl w:val="949A57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3C4E23"/>
    <w:multiLevelType w:val="hybridMultilevel"/>
    <w:tmpl w:val="8EC495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6EF25AB"/>
    <w:multiLevelType w:val="hybridMultilevel"/>
    <w:tmpl w:val="B916F8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928585F"/>
    <w:multiLevelType w:val="hybridMultilevel"/>
    <w:tmpl w:val="E1F2C5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BED6BF5"/>
    <w:multiLevelType w:val="multilevel"/>
    <w:tmpl w:val="5308C9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D054B12"/>
    <w:multiLevelType w:val="hybridMultilevel"/>
    <w:tmpl w:val="3330126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777C68"/>
    <w:multiLevelType w:val="hybridMultilevel"/>
    <w:tmpl w:val="E26A8B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D6994"/>
    <w:multiLevelType w:val="hybridMultilevel"/>
    <w:tmpl w:val="E9702094"/>
    <w:lvl w:ilvl="0" w:tplc="798C766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3D5098"/>
    <w:multiLevelType w:val="hybridMultilevel"/>
    <w:tmpl w:val="2B107424"/>
    <w:lvl w:ilvl="0" w:tplc="2E0E1FE6">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BC34DB9"/>
    <w:multiLevelType w:val="hybridMultilevel"/>
    <w:tmpl w:val="472013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FB93D64"/>
    <w:multiLevelType w:val="hybridMultilevel"/>
    <w:tmpl w:val="ABFA3EAA"/>
    <w:lvl w:ilvl="0" w:tplc="A59AAA26">
      <w:start w:val="1"/>
      <w:numFmt w:val="bullet"/>
      <w:lvlText w:val="–"/>
      <w:lvlJc w:val="left"/>
      <w:pPr>
        <w:ind w:left="1287" w:hanging="360"/>
      </w:pPr>
      <w:rPr>
        <w:rFonts w:ascii="Arial" w:hAnsi="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16cid:durableId="1887177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651272">
    <w:abstractNumId w:val="1"/>
  </w:num>
  <w:num w:numId="3" w16cid:durableId="1915511355">
    <w:abstractNumId w:val="6"/>
  </w:num>
  <w:num w:numId="4" w16cid:durableId="360786178">
    <w:abstractNumId w:val="12"/>
  </w:num>
  <w:num w:numId="5" w16cid:durableId="606667389">
    <w:abstractNumId w:val="10"/>
  </w:num>
  <w:num w:numId="6" w16cid:durableId="1440906191">
    <w:abstractNumId w:val="1"/>
  </w:num>
  <w:num w:numId="7" w16cid:durableId="1409036928">
    <w:abstractNumId w:val="2"/>
  </w:num>
  <w:num w:numId="8" w16cid:durableId="838497521">
    <w:abstractNumId w:val="0"/>
  </w:num>
  <w:num w:numId="9" w16cid:durableId="1861233059">
    <w:abstractNumId w:val="14"/>
  </w:num>
  <w:num w:numId="10" w16cid:durableId="337314906">
    <w:abstractNumId w:val="4"/>
  </w:num>
  <w:num w:numId="11" w16cid:durableId="2046712034">
    <w:abstractNumId w:val="13"/>
  </w:num>
  <w:num w:numId="12" w16cid:durableId="1891264910">
    <w:abstractNumId w:val="7"/>
  </w:num>
  <w:num w:numId="13" w16cid:durableId="2146504341">
    <w:abstractNumId w:val="5"/>
  </w:num>
  <w:num w:numId="14" w16cid:durableId="1082029162">
    <w:abstractNumId w:val="11"/>
  </w:num>
  <w:num w:numId="15" w16cid:durableId="613488586">
    <w:abstractNumId w:val="15"/>
  </w:num>
  <w:num w:numId="16" w16cid:durableId="1976249138">
    <w:abstractNumId w:val="8"/>
  </w:num>
  <w:num w:numId="17" w16cid:durableId="804659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C7"/>
    <w:rsid w:val="000575F6"/>
    <w:rsid w:val="000761E4"/>
    <w:rsid w:val="000C74E1"/>
    <w:rsid w:val="001537CB"/>
    <w:rsid w:val="001B0498"/>
    <w:rsid w:val="00213DB4"/>
    <w:rsid w:val="00274471"/>
    <w:rsid w:val="00286435"/>
    <w:rsid w:val="00291B1B"/>
    <w:rsid w:val="002A2342"/>
    <w:rsid w:val="002F1D9E"/>
    <w:rsid w:val="00357DA0"/>
    <w:rsid w:val="00395D66"/>
    <w:rsid w:val="003F56A2"/>
    <w:rsid w:val="00405502"/>
    <w:rsid w:val="005248D8"/>
    <w:rsid w:val="00563B6F"/>
    <w:rsid w:val="005A1FB9"/>
    <w:rsid w:val="005B0BC7"/>
    <w:rsid w:val="005E2623"/>
    <w:rsid w:val="00623C68"/>
    <w:rsid w:val="0065397C"/>
    <w:rsid w:val="006E1E47"/>
    <w:rsid w:val="007171FD"/>
    <w:rsid w:val="007239F2"/>
    <w:rsid w:val="00766AB1"/>
    <w:rsid w:val="0077323A"/>
    <w:rsid w:val="00782353"/>
    <w:rsid w:val="00790053"/>
    <w:rsid w:val="007C0FE9"/>
    <w:rsid w:val="0082199D"/>
    <w:rsid w:val="0088294F"/>
    <w:rsid w:val="008B2820"/>
    <w:rsid w:val="008C3C02"/>
    <w:rsid w:val="0093439F"/>
    <w:rsid w:val="009D2798"/>
    <w:rsid w:val="00A7586A"/>
    <w:rsid w:val="00AC7AF7"/>
    <w:rsid w:val="00B149F8"/>
    <w:rsid w:val="00B63E34"/>
    <w:rsid w:val="00C60672"/>
    <w:rsid w:val="00CA4EB9"/>
    <w:rsid w:val="00D17284"/>
    <w:rsid w:val="00D20B50"/>
    <w:rsid w:val="00DD4004"/>
    <w:rsid w:val="00DE3DA6"/>
    <w:rsid w:val="00E870B8"/>
    <w:rsid w:val="00F87113"/>
    <w:rsid w:val="00FB4B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D73BF"/>
  <w15:chartTrackingRefBased/>
  <w15:docId w15:val="{255711E7-0DC3-4CC0-9A1C-BB340D89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0BC7"/>
    <w:pPr>
      <w:spacing w:after="120" w:line="312" w:lineRule="auto"/>
      <w:jc w:val="both"/>
    </w:pPr>
    <w:rPr>
      <w:rFonts w:ascii="Helvetica Neue" w:eastAsia="Times New Roman" w:hAnsi="Helvetica Neue" w:cs="Times New Roman"/>
      <w:color w:val="313130"/>
      <w:kern w:val="0"/>
      <w:sz w:val="18"/>
      <w:szCs w:val="24"/>
      <w14:ligatures w14:val="none"/>
    </w:rPr>
  </w:style>
  <w:style w:type="paragraph" w:styleId="berschrift4">
    <w:name w:val="heading 4"/>
    <w:basedOn w:val="Standard"/>
    <w:link w:val="berschrift4Zchn"/>
    <w:uiPriority w:val="9"/>
    <w:semiHidden/>
    <w:unhideWhenUsed/>
    <w:qFormat/>
    <w:rsid w:val="00D20B50"/>
    <w:pPr>
      <w:spacing w:before="100" w:beforeAutospacing="1" w:after="100" w:afterAutospacing="1" w:line="240" w:lineRule="auto"/>
      <w:jc w:val="left"/>
      <w:outlineLvl w:val="3"/>
    </w:pPr>
    <w:rPr>
      <w:rFonts w:ascii="Calibri" w:eastAsiaTheme="minorHAnsi" w:hAnsi="Calibri" w:cs="Calibri"/>
      <w:b/>
      <w:bCs/>
      <w:color w:val="auto"/>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5B0BC7"/>
    <w:pPr>
      <w:tabs>
        <w:tab w:val="right" w:pos="9632"/>
      </w:tabs>
      <w:spacing w:before="120" w:after="0" w:line="240" w:lineRule="auto"/>
      <w:jc w:val="center"/>
    </w:pPr>
    <w:rPr>
      <w:rFonts w:ascii="Helvetica Neue" w:eastAsia="Arial Unicode MS" w:hAnsi="Helvetica Neue" w:cs="Times New Roman"/>
      <w:color w:val="7F7F7F" w:themeColor="text1" w:themeTint="80"/>
      <w:kern w:val="0"/>
      <w:sz w:val="17"/>
      <w:szCs w:val="20"/>
      <w14:ligatures w14:val="none"/>
    </w:rPr>
  </w:style>
  <w:style w:type="paragraph" w:styleId="Kopfzeile">
    <w:name w:val="header"/>
    <w:basedOn w:val="Standard"/>
    <w:link w:val="KopfzeileZchn"/>
    <w:semiHidden/>
    <w:rsid w:val="005B0BC7"/>
    <w:pPr>
      <w:tabs>
        <w:tab w:val="center" w:pos="4320"/>
        <w:tab w:val="right" w:pos="8640"/>
      </w:tabs>
    </w:pPr>
  </w:style>
  <w:style w:type="character" w:customStyle="1" w:styleId="KopfzeileZchn">
    <w:name w:val="Kopfzeile Zchn"/>
    <w:basedOn w:val="Absatz-Standardschriftart"/>
    <w:link w:val="Kopfzeile"/>
    <w:semiHidden/>
    <w:rsid w:val="005B0BC7"/>
    <w:rPr>
      <w:rFonts w:ascii="Helvetica Neue" w:eastAsia="Times New Roman" w:hAnsi="Helvetica Neue" w:cs="Times New Roman"/>
      <w:color w:val="313130"/>
      <w:kern w:val="0"/>
      <w:sz w:val="18"/>
      <w:szCs w:val="24"/>
      <w14:ligatures w14:val="none"/>
    </w:rPr>
  </w:style>
  <w:style w:type="paragraph" w:styleId="Fuzeile">
    <w:name w:val="footer"/>
    <w:basedOn w:val="Standard"/>
    <w:link w:val="FuzeileZchn"/>
    <w:rsid w:val="005B0BC7"/>
    <w:pPr>
      <w:tabs>
        <w:tab w:val="center" w:pos="4320"/>
        <w:tab w:val="right" w:pos="8640"/>
      </w:tabs>
    </w:pPr>
  </w:style>
  <w:style w:type="character" w:customStyle="1" w:styleId="FuzeileZchn">
    <w:name w:val="Fußzeile Zchn"/>
    <w:basedOn w:val="Absatz-Standardschriftart"/>
    <w:link w:val="Fuzeile"/>
    <w:rsid w:val="005B0BC7"/>
    <w:rPr>
      <w:rFonts w:ascii="Helvetica Neue" w:eastAsia="Times New Roman" w:hAnsi="Helvetica Neue" w:cs="Times New Roman"/>
      <w:color w:val="313130"/>
      <w:kern w:val="0"/>
      <w:sz w:val="18"/>
      <w:szCs w:val="24"/>
      <w14:ligatures w14:val="none"/>
    </w:rPr>
  </w:style>
  <w:style w:type="paragraph" w:customStyle="1" w:styleId="Address">
    <w:name w:val="Address"/>
    <w:autoRedefine/>
    <w:qFormat/>
    <w:rsid w:val="005B0BC7"/>
    <w:pPr>
      <w:spacing w:after="0" w:line="264" w:lineRule="auto"/>
      <w:jc w:val="both"/>
    </w:pPr>
    <w:rPr>
      <w:rFonts w:asciiTheme="majorHAnsi" w:eastAsia="Arial Unicode MS" w:hAnsiTheme="majorHAnsi" w:cstheme="majorHAnsi"/>
      <w:color w:val="44546A" w:themeColor="text2"/>
      <w:kern w:val="0"/>
      <w:sz w:val="24"/>
      <w:szCs w:val="28"/>
      <w14:ligatures w14:val="none"/>
    </w:rPr>
  </w:style>
  <w:style w:type="table" w:styleId="Tabellenraster">
    <w:name w:val="Table Grid"/>
    <w:basedOn w:val="NormaleTabelle"/>
    <w:rsid w:val="005B0BC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563B6F"/>
    <w:pPr>
      <w:spacing w:after="0" w:line="330" w:lineRule="exact"/>
      <w:jc w:val="left"/>
    </w:pPr>
    <w:rPr>
      <w:rFonts w:ascii="Arial" w:eastAsiaTheme="minorEastAsia" w:hAnsi="Arial" w:cstheme="minorBidi"/>
      <w:color w:val="auto"/>
      <w:sz w:val="16"/>
      <w:szCs w:val="20"/>
      <w:lang w:val="de-DE" w:eastAsia="de-DE"/>
    </w:rPr>
  </w:style>
  <w:style w:type="character" w:customStyle="1" w:styleId="FunotentextZchn">
    <w:name w:val="Fußnotentext Zchn"/>
    <w:basedOn w:val="Absatz-Standardschriftart"/>
    <w:link w:val="Funotentext"/>
    <w:uiPriority w:val="99"/>
    <w:rsid w:val="00563B6F"/>
    <w:rPr>
      <w:rFonts w:ascii="Arial" w:eastAsiaTheme="minorEastAsia" w:hAnsi="Arial"/>
      <w:kern w:val="0"/>
      <w:sz w:val="16"/>
      <w:szCs w:val="20"/>
      <w:lang w:val="de-DE" w:eastAsia="de-DE"/>
      <w14:ligatures w14:val="none"/>
    </w:rPr>
  </w:style>
  <w:style w:type="paragraph" w:styleId="Listenabsatz">
    <w:name w:val="List Paragraph"/>
    <w:basedOn w:val="Standard"/>
    <w:uiPriority w:val="34"/>
    <w:qFormat/>
    <w:rsid w:val="00563B6F"/>
    <w:pPr>
      <w:spacing w:after="0" w:line="330" w:lineRule="exact"/>
      <w:ind w:left="720"/>
      <w:contextualSpacing/>
      <w:jc w:val="left"/>
    </w:pPr>
    <w:rPr>
      <w:rFonts w:ascii="Arial" w:eastAsiaTheme="minorEastAsia" w:hAnsi="Arial" w:cstheme="minorBidi"/>
      <w:color w:val="auto"/>
      <w:sz w:val="22"/>
      <w:lang w:val="de-DE" w:eastAsia="de-DE"/>
    </w:rPr>
  </w:style>
  <w:style w:type="character" w:styleId="Funotenzeichen">
    <w:name w:val="footnote reference"/>
    <w:basedOn w:val="Absatz-Standardschriftart"/>
    <w:uiPriority w:val="99"/>
    <w:semiHidden/>
    <w:unhideWhenUsed/>
    <w:rsid w:val="00563B6F"/>
    <w:rPr>
      <w:vertAlign w:val="superscript"/>
    </w:rPr>
  </w:style>
  <w:style w:type="character" w:styleId="Hyperlink">
    <w:name w:val="Hyperlink"/>
    <w:basedOn w:val="Absatz-Standardschriftart"/>
    <w:uiPriority w:val="99"/>
    <w:unhideWhenUsed/>
    <w:rsid w:val="009D2798"/>
    <w:rPr>
      <w:color w:val="0563C1" w:themeColor="hyperlink"/>
      <w:u w:val="single"/>
    </w:rPr>
  </w:style>
  <w:style w:type="character" w:styleId="NichtaufgelsteErwhnung">
    <w:name w:val="Unresolved Mention"/>
    <w:basedOn w:val="Absatz-Standardschriftart"/>
    <w:uiPriority w:val="99"/>
    <w:semiHidden/>
    <w:unhideWhenUsed/>
    <w:rsid w:val="009D2798"/>
    <w:rPr>
      <w:color w:val="605E5C"/>
      <w:shd w:val="clear" w:color="auto" w:fill="E1DFDD"/>
    </w:rPr>
  </w:style>
  <w:style w:type="character" w:customStyle="1" w:styleId="berschrift4Zchn">
    <w:name w:val="Überschrift 4 Zchn"/>
    <w:basedOn w:val="Absatz-Standardschriftart"/>
    <w:link w:val="berschrift4"/>
    <w:uiPriority w:val="9"/>
    <w:semiHidden/>
    <w:rsid w:val="00D20B50"/>
    <w:rPr>
      <w:rFonts w:ascii="Calibri" w:hAnsi="Calibri" w:cs="Calibri"/>
      <w:b/>
      <w:bCs/>
      <w:kern w:val="0"/>
      <w:sz w:val="24"/>
      <w:szCs w:val="24"/>
      <w:lang w:eastAsia="de-CH"/>
      <w14:ligatures w14:val="none"/>
    </w:rPr>
  </w:style>
  <w:style w:type="paragraph" w:styleId="StandardWeb">
    <w:name w:val="Normal (Web)"/>
    <w:basedOn w:val="Standard"/>
    <w:uiPriority w:val="99"/>
    <w:semiHidden/>
    <w:unhideWhenUsed/>
    <w:rsid w:val="00D20B50"/>
    <w:pPr>
      <w:spacing w:before="100" w:beforeAutospacing="1" w:after="100" w:afterAutospacing="1" w:line="240" w:lineRule="auto"/>
      <w:jc w:val="left"/>
    </w:pPr>
    <w:rPr>
      <w:rFonts w:ascii="Calibri" w:eastAsiaTheme="minorHAnsi" w:hAnsi="Calibri" w:cs="Calibri"/>
      <w:color w:val="auto"/>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50602">
      <w:bodyDiv w:val="1"/>
      <w:marLeft w:val="0"/>
      <w:marRight w:val="0"/>
      <w:marTop w:val="0"/>
      <w:marBottom w:val="0"/>
      <w:divBdr>
        <w:top w:val="none" w:sz="0" w:space="0" w:color="auto"/>
        <w:left w:val="none" w:sz="0" w:space="0" w:color="auto"/>
        <w:bottom w:val="none" w:sz="0" w:space="0" w:color="auto"/>
        <w:right w:val="none" w:sz="0" w:space="0" w:color="auto"/>
      </w:divBdr>
    </w:div>
    <w:div w:id="1257398750">
      <w:bodyDiv w:val="1"/>
      <w:marLeft w:val="0"/>
      <w:marRight w:val="0"/>
      <w:marTop w:val="0"/>
      <w:marBottom w:val="0"/>
      <w:divBdr>
        <w:top w:val="none" w:sz="0" w:space="0" w:color="auto"/>
        <w:left w:val="none" w:sz="0" w:space="0" w:color="auto"/>
        <w:bottom w:val="none" w:sz="0" w:space="0" w:color="auto"/>
        <w:right w:val="none" w:sz="0" w:space="0" w:color="auto"/>
      </w:divBdr>
    </w:div>
    <w:div w:id="17711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hl=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upport.google.com/analytics/answer/6004245?hl=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ogle.com/intl/de_de/help/terms_map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1423</Words>
  <Characters>8972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Roth</dc:creator>
  <cp:keywords/>
  <dc:description/>
  <cp:lastModifiedBy>christine moser</cp:lastModifiedBy>
  <cp:revision>9</cp:revision>
  <cp:lastPrinted>2023-06-14T09:04:00Z</cp:lastPrinted>
  <dcterms:created xsi:type="dcterms:W3CDTF">2023-09-01T04:42:00Z</dcterms:created>
  <dcterms:modified xsi:type="dcterms:W3CDTF">2026-02-03T14:41:00Z</dcterms:modified>
</cp:coreProperties>
</file>